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CB" w:rsidRDefault="00BC11CB" w:rsidP="00BC11CB">
      <w:pPr>
        <w:jc w:val="center"/>
        <w:rPr>
          <w:b/>
          <w:sz w:val="36"/>
          <w:szCs w:val="36"/>
          <w:u w:val="single"/>
        </w:rPr>
      </w:pPr>
      <w:r w:rsidRPr="00820722">
        <w:rPr>
          <w:b/>
          <w:sz w:val="36"/>
          <w:szCs w:val="36"/>
          <w:u w:val="single"/>
        </w:rPr>
        <w:t xml:space="preserve">Sir Francis Drake’s Journey </w:t>
      </w:r>
      <w:proofErr w:type="gramStart"/>
      <w:r w:rsidRPr="00820722">
        <w:rPr>
          <w:b/>
          <w:sz w:val="36"/>
          <w:szCs w:val="36"/>
          <w:u w:val="single"/>
        </w:rPr>
        <w:t>Around</w:t>
      </w:r>
      <w:proofErr w:type="gramEnd"/>
      <w:r w:rsidRPr="00820722">
        <w:rPr>
          <w:b/>
          <w:sz w:val="36"/>
          <w:szCs w:val="36"/>
          <w:u w:val="single"/>
        </w:rPr>
        <w:t xml:space="preserve"> the World</w:t>
      </w:r>
    </w:p>
    <w:p w:rsidR="00BC11CB" w:rsidRPr="00820722" w:rsidRDefault="00BC11CB" w:rsidP="00BC11CB">
      <w:pPr>
        <w:rPr>
          <w:sz w:val="22"/>
          <w:szCs w:val="22"/>
        </w:rPr>
      </w:pPr>
      <w:r w:rsidRPr="00820722">
        <w:rPr>
          <w:sz w:val="22"/>
          <w:szCs w:val="22"/>
        </w:rPr>
        <w:t>Sir Francis Drake was an English explorer (or pirate, depending on who you ask) who was the second explorer to circumnavigate the world.  Throughout his journey, he will visit several previously undiscovered (by Europeans) locations, pillaging and attacking Spanish colonies along the way.  Through GOOGLE Earth, you will follow his journey.</w:t>
      </w:r>
    </w:p>
    <w:tbl>
      <w:tblPr>
        <w:tblStyle w:val="TableGrid"/>
        <w:tblW w:w="0" w:type="auto"/>
        <w:tblLook w:val="04A0" w:firstRow="1" w:lastRow="0" w:firstColumn="1" w:lastColumn="0" w:noHBand="0" w:noVBand="1"/>
      </w:tblPr>
      <w:tblGrid>
        <w:gridCol w:w="3544"/>
        <w:gridCol w:w="3563"/>
        <w:gridCol w:w="3575"/>
      </w:tblGrid>
      <w:tr w:rsidR="00BC11CB" w:rsidTr="00AB6B06">
        <w:trPr>
          <w:trHeight w:val="551"/>
        </w:trPr>
        <w:tc>
          <w:tcPr>
            <w:tcW w:w="3612" w:type="dxa"/>
          </w:tcPr>
          <w:p w:rsidR="00BC11CB" w:rsidRDefault="00BC11CB" w:rsidP="00AB6B06">
            <w:pPr>
              <w:jc w:val="center"/>
              <w:rPr>
                <w:b/>
                <w:sz w:val="36"/>
                <w:szCs w:val="36"/>
                <w:u w:val="single"/>
              </w:rPr>
            </w:pPr>
            <w:r>
              <w:rPr>
                <w:b/>
                <w:sz w:val="36"/>
                <w:szCs w:val="36"/>
                <w:u w:val="single"/>
              </w:rPr>
              <w:t>Date</w:t>
            </w:r>
          </w:p>
        </w:tc>
        <w:tc>
          <w:tcPr>
            <w:tcW w:w="3612" w:type="dxa"/>
          </w:tcPr>
          <w:p w:rsidR="00BC11CB" w:rsidRDefault="00BC11CB" w:rsidP="00AB6B06">
            <w:pPr>
              <w:jc w:val="center"/>
              <w:rPr>
                <w:b/>
                <w:sz w:val="36"/>
                <w:szCs w:val="36"/>
                <w:u w:val="single"/>
              </w:rPr>
            </w:pPr>
            <w:r>
              <w:rPr>
                <w:b/>
                <w:sz w:val="36"/>
                <w:szCs w:val="36"/>
                <w:u w:val="single"/>
              </w:rPr>
              <w:t>Location</w:t>
            </w:r>
          </w:p>
        </w:tc>
        <w:tc>
          <w:tcPr>
            <w:tcW w:w="3612" w:type="dxa"/>
          </w:tcPr>
          <w:p w:rsidR="00BC11CB" w:rsidRDefault="00BC11CB" w:rsidP="00AB6B06">
            <w:pPr>
              <w:jc w:val="center"/>
              <w:rPr>
                <w:b/>
                <w:sz w:val="36"/>
                <w:szCs w:val="36"/>
                <w:u w:val="single"/>
              </w:rPr>
            </w:pPr>
            <w:r>
              <w:rPr>
                <w:b/>
                <w:sz w:val="36"/>
                <w:szCs w:val="36"/>
                <w:u w:val="single"/>
              </w:rPr>
              <w:t>What Happened?</w:t>
            </w: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Pr="00820722" w:rsidRDefault="00BC11CB" w:rsidP="00AB6B06">
            <w:pPr>
              <w:jc w:val="center"/>
              <w:rPr>
                <w:b/>
                <w:sz w:val="22"/>
                <w:szCs w:val="22"/>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32"/>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51"/>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r w:rsidR="00BC11CB" w:rsidTr="00AB6B06">
        <w:trPr>
          <w:trHeight w:val="570"/>
        </w:trPr>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c>
          <w:tcPr>
            <w:tcW w:w="3612" w:type="dxa"/>
          </w:tcPr>
          <w:p w:rsidR="00BC11CB" w:rsidRDefault="00BC11CB" w:rsidP="00AB6B06">
            <w:pPr>
              <w:jc w:val="center"/>
              <w:rPr>
                <w:b/>
                <w:sz w:val="36"/>
                <w:szCs w:val="36"/>
                <w:u w:val="single"/>
              </w:rPr>
            </w:pPr>
          </w:p>
        </w:tc>
      </w:tr>
    </w:tbl>
    <w:p w:rsidR="00BC11CB" w:rsidRPr="00820722" w:rsidRDefault="00BC11CB" w:rsidP="00BC11CB">
      <w:pPr>
        <w:jc w:val="center"/>
        <w:rPr>
          <w:b/>
          <w:sz w:val="36"/>
          <w:szCs w:val="36"/>
          <w:u w:val="single"/>
        </w:rPr>
      </w:pPr>
    </w:p>
    <w:p w:rsidR="006D1351" w:rsidRPr="00FB0C4C" w:rsidRDefault="00BC11CB" w:rsidP="00BC11CB">
      <w:pPr>
        <w:pBdr>
          <w:top w:val="single" w:sz="4" w:space="1" w:color="auto"/>
          <w:left w:val="single" w:sz="4" w:space="4" w:color="auto"/>
          <w:bottom w:val="single" w:sz="4" w:space="1" w:color="auto"/>
          <w:right w:val="single" w:sz="4" w:space="4" w:color="auto"/>
        </w:pBdr>
        <w:shd w:val="solid" w:color="auto" w:fill="auto"/>
        <w:rPr>
          <w:b/>
          <w:bCs/>
          <w:sz w:val="32"/>
          <w:szCs w:val="32"/>
        </w:rPr>
      </w:pPr>
      <w:r>
        <w:rPr>
          <w:b/>
          <w:bCs/>
          <w:sz w:val="32"/>
          <w:szCs w:val="32"/>
        </w:rPr>
        <w:br w:type="page"/>
      </w:r>
      <w:r w:rsidR="006D1351" w:rsidRPr="00FB0C4C">
        <w:rPr>
          <w:b/>
          <w:bCs/>
          <w:sz w:val="32"/>
          <w:szCs w:val="32"/>
        </w:rPr>
        <w:lastRenderedPageBreak/>
        <w:t>Drake’s Circumnavigation: Was Drake a Hero or a Villain?</w:t>
      </w:r>
    </w:p>
    <w:p w:rsidR="006D1351" w:rsidRDefault="006D1351">
      <w:pPr>
        <w:rPr>
          <w:sz w:val="20"/>
        </w:rPr>
      </w:pPr>
    </w:p>
    <w:p w:rsidR="006D1351" w:rsidRDefault="006D1351">
      <w:pPr>
        <w:pStyle w:val="Heading1"/>
        <w:rPr>
          <w:sz w:val="20"/>
        </w:rPr>
      </w:pPr>
      <w:r>
        <w:rPr>
          <w:sz w:val="20"/>
        </w:rPr>
        <w:t>Task 1: Individual Work</w:t>
      </w:r>
    </w:p>
    <w:p w:rsidR="006D1351" w:rsidRDefault="006D1351">
      <w:pPr>
        <w:rPr>
          <w:sz w:val="20"/>
        </w:rPr>
      </w:pPr>
      <w:r>
        <w:rPr>
          <w:sz w:val="20"/>
        </w:rPr>
        <w:sym w:font="Symbol" w:char="F0B7"/>
      </w:r>
      <w:r>
        <w:rPr>
          <w:sz w:val="20"/>
        </w:rPr>
        <w:t xml:space="preserve"> Using the details of Drake’s journey from the Google Earth tour find evidence to fill in this table.</w:t>
      </w:r>
    </w:p>
    <w:p w:rsidR="006D1351" w:rsidRDefault="006D1351">
      <w:pPr>
        <w:rPr>
          <w:sz w:val="20"/>
        </w:rPr>
      </w:pPr>
      <w:r>
        <w:rPr>
          <w:sz w:val="20"/>
        </w:rPr>
        <w:sym w:font="Symbol" w:char="F0B7"/>
      </w:r>
      <w:r>
        <w:rPr>
          <w:sz w:val="20"/>
        </w:rPr>
        <w:t xml:space="preserve"> Any evidence that Drake was a hero (for example, he was kind and brave) should be placed in the left-hand column.</w:t>
      </w:r>
    </w:p>
    <w:p w:rsidR="006D1351" w:rsidRDefault="006D1351">
      <w:pPr>
        <w:rPr>
          <w:sz w:val="20"/>
        </w:rPr>
      </w:pPr>
      <w:r>
        <w:rPr>
          <w:sz w:val="20"/>
        </w:rPr>
        <w:sym w:font="Symbol" w:char="F0B7"/>
      </w:r>
      <w:r>
        <w:rPr>
          <w:sz w:val="20"/>
        </w:rPr>
        <w:t xml:space="preserve"> Any evidence that he was a villain (for example, he was cruel and cowardly) should be placed in the right-hand column.</w:t>
      </w:r>
    </w:p>
    <w:p w:rsidR="006D1351" w:rsidRDefault="006D1351">
      <w:pPr>
        <w:rPr>
          <w:sz w:val="20"/>
        </w:rPr>
      </w:pPr>
      <w:r>
        <w:rPr>
          <w:sz w:val="20"/>
        </w:rPr>
        <w:sym w:font="Symbol" w:char="F0B7"/>
      </w:r>
      <w:r>
        <w:rPr>
          <w:sz w:val="20"/>
        </w:rPr>
        <w:t xml:space="preserve"> Any evidence which you are not sure about can be placed in the middle column.</w:t>
      </w:r>
    </w:p>
    <w:p w:rsidR="006D1351" w:rsidRDefault="006D1351">
      <w:pPr>
        <w:rPr>
          <w:sz w:val="20"/>
        </w:rPr>
      </w:pPr>
      <w:r>
        <w:rPr>
          <w:sz w:val="20"/>
        </w:rPr>
        <w:sym w:font="Symbol" w:char="F0B7"/>
      </w:r>
      <w:r>
        <w:rPr>
          <w:sz w:val="20"/>
        </w:rPr>
        <w:t xml:space="preserve"> </w:t>
      </w:r>
      <w:r>
        <w:rPr>
          <w:b/>
          <w:bCs/>
          <w:sz w:val="20"/>
        </w:rPr>
        <w:t>TIP</w:t>
      </w:r>
      <w:r>
        <w:rPr>
          <w:sz w:val="20"/>
        </w:rPr>
        <w:t xml:space="preserve">: Two events have been added to start you off (you can delete them if you wish!). </w:t>
      </w:r>
    </w:p>
    <w:p w:rsidR="006D1351" w:rsidRDefault="006D135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4274"/>
      </w:tblGrid>
      <w:tr w:rsidR="006D1351" w:rsidTr="00BC11CB">
        <w:tblPrEx>
          <w:tblCellMar>
            <w:top w:w="0" w:type="dxa"/>
            <w:bottom w:w="0" w:type="dxa"/>
          </w:tblCellMar>
        </w:tblPrEx>
        <w:tc>
          <w:tcPr>
            <w:tcW w:w="3168" w:type="dxa"/>
          </w:tcPr>
          <w:p w:rsidR="006D1351" w:rsidRDefault="006D1351">
            <w:pPr>
              <w:jc w:val="center"/>
              <w:rPr>
                <w:b/>
                <w:bCs/>
                <w:sz w:val="20"/>
              </w:rPr>
            </w:pPr>
            <w:r>
              <w:rPr>
                <w:b/>
                <w:bCs/>
                <w:sz w:val="20"/>
              </w:rPr>
              <w:t>Hero</w:t>
            </w:r>
          </w:p>
        </w:tc>
        <w:tc>
          <w:tcPr>
            <w:tcW w:w="3240" w:type="dxa"/>
          </w:tcPr>
          <w:p w:rsidR="006D1351" w:rsidRDefault="00BC11CB">
            <w:pPr>
              <w:jc w:val="center"/>
              <w:rPr>
                <w:b/>
                <w:bCs/>
                <w:sz w:val="20"/>
              </w:rPr>
            </w:pPr>
            <w:r>
              <w:rPr>
                <w:b/>
                <w:bCs/>
                <w:sz w:val="20"/>
              </w:rPr>
              <w:t>Unsure</w:t>
            </w:r>
          </w:p>
        </w:tc>
        <w:tc>
          <w:tcPr>
            <w:tcW w:w="4274" w:type="dxa"/>
          </w:tcPr>
          <w:p w:rsidR="006D1351" w:rsidRDefault="006D1351">
            <w:pPr>
              <w:jc w:val="center"/>
              <w:rPr>
                <w:b/>
                <w:bCs/>
                <w:sz w:val="20"/>
              </w:rPr>
            </w:pPr>
            <w:r>
              <w:rPr>
                <w:b/>
                <w:bCs/>
                <w:sz w:val="20"/>
              </w:rPr>
              <w:t>Villain</w:t>
            </w:r>
          </w:p>
        </w:tc>
      </w:tr>
      <w:tr w:rsidR="006D1351" w:rsidTr="00BC11CB">
        <w:tblPrEx>
          <w:tblCellMar>
            <w:top w:w="0" w:type="dxa"/>
            <w:bottom w:w="0" w:type="dxa"/>
          </w:tblCellMar>
        </w:tblPrEx>
        <w:trPr>
          <w:trHeight w:val="1375"/>
        </w:trPr>
        <w:tc>
          <w:tcPr>
            <w:tcW w:w="3168" w:type="dxa"/>
          </w:tcPr>
          <w:p w:rsidR="006D1351" w:rsidRDefault="006D1351">
            <w:pPr>
              <w:pStyle w:val="BodyText"/>
              <w:rPr>
                <w:sz w:val="20"/>
              </w:rPr>
            </w:pPr>
            <w:r>
              <w:rPr>
                <w:sz w:val="20"/>
              </w:rPr>
              <w:t>Mogador: 27th Dec. 1577</w:t>
            </w:r>
          </w:p>
          <w:p w:rsidR="006D1351" w:rsidRDefault="006D1351">
            <w:pPr>
              <w:rPr>
                <w:sz w:val="20"/>
              </w:rPr>
            </w:pPr>
            <w:r>
              <w:rPr>
                <w:sz w:val="20"/>
              </w:rPr>
              <w:t>Drake traded sheep and chickens with the locals. This shows he is willing to make friends with the people he meets.</w:t>
            </w:r>
          </w:p>
        </w:tc>
        <w:tc>
          <w:tcPr>
            <w:tcW w:w="3240" w:type="dxa"/>
          </w:tcPr>
          <w:p w:rsidR="006D1351" w:rsidRDefault="006D1351">
            <w:pPr>
              <w:rPr>
                <w:sz w:val="20"/>
              </w:rPr>
            </w:pPr>
          </w:p>
        </w:tc>
        <w:tc>
          <w:tcPr>
            <w:tcW w:w="4274" w:type="dxa"/>
          </w:tcPr>
          <w:p w:rsidR="006D1351" w:rsidRDefault="006D1351">
            <w:pPr>
              <w:pStyle w:val="BodyText"/>
              <w:rPr>
                <w:sz w:val="20"/>
              </w:rPr>
            </w:pPr>
            <w:smartTag w:uri="urn:schemas-microsoft-com:office:smarttags" w:element="place">
              <w:smartTag w:uri="urn:schemas-microsoft-com:office:smarttags" w:element="PlaceType">
                <w:r>
                  <w:rPr>
                    <w:sz w:val="20"/>
                  </w:rPr>
                  <w:t>Cape</w:t>
                </w:r>
              </w:smartTag>
              <w:r>
                <w:rPr>
                  <w:sz w:val="20"/>
                </w:rPr>
                <w:t xml:space="preserve"> </w:t>
              </w:r>
              <w:smartTag w:uri="urn:schemas-microsoft-com:office:smarttags" w:element="PlaceName">
                <w:r>
                  <w:rPr>
                    <w:sz w:val="20"/>
                  </w:rPr>
                  <w:t>Blanco</w:t>
                </w:r>
              </w:smartTag>
            </w:smartTag>
            <w:r>
              <w:rPr>
                <w:sz w:val="20"/>
              </w:rPr>
              <w:t>: 17th Jan. 1578</w:t>
            </w:r>
          </w:p>
          <w:p w:rsidR="006D1351" w:rsidRDefault="006D1351">
            <w:pPr>
              <w:rPr>
                <w:sz w:val="20"/>
              </w:rPr>
            </w:pPr>
            <w:r>
              <w:rPr>
                <w:sz w:val="20"/>
              </w:rPr>
              <w:t>Drake hijacks a Spanish ship. This shows that he is a thief.</w:t>
            </w:r>
          </w:p>
        </w:tc>
      </w:tr>
      <w:tr w:rsidR="006D1351" w:rsidTr="00BC11CB">
        <w:tblPrEx>
          <w:tblCellMar>
            <w:top w:w="0" w:type="dxa"/>
            <w:bottom w:w="0" w:type="dxa"/>
          </w:tblCellMar>
        </w:tblPrEx>
        <w:trPr>
          <w:trHeight w:val="1376"/>
        </w:trPr>
        <w:tc>
          <w:tcPr>
            <w:tcW w:w="3168" w:type="dxa"/>
          </w:tcPr>
          <w:p w:rsidR="006D1351" w:rsidRDefault="006D1351">
            <w:pPr>
              <w:rPr>
                <w:sz w:val="20"/>
              </w:rPr>
            </w:pPr>
          </w:p>
        </w:tc>
        <w:tc>
          <w:tcPr>
            <w:tcW w:w="3240" w:type="dxa"/>
          </w:tcPr>
          <w:p w:rsidR="006D1351" w:rsidRDefault="006D1351">
            <w:pPr>
              <w:rPr>
                <w:sz w:val="20"/>
              </w:rPr>
            </w:pPr>
          </w:p>
        </w:tc>
        <w:tc>
          <w:tcPr>
            <w:tcW w:w="4274" w:type="dxa"/>
          </w:tcPr>
          <w:p w:rsidR="006D1351" w:rsidRDefault="006D1351">
            <w:pPr>
              <w:rPr>
                <w:sz w:val="20"/>
              </w:rPr>
            </w:pPr>
          </w:p>
        </w:tc>
      </w:tr>
      <w:tr w:rsidR="006D1351" w:rsidTr="00BC11CB">
        <w:tblPrEx>
          <w:tblCellMar>
            <w:top w:w="0" w:type="dxa"/>
            <w:bottom w:w="0" w:type="dxa"/>
          </w:tblCellMar>
        </w:tblPrEx>
        <w:trPr>
          <w:trHeight w:val="1376"/>
        </w:trPr>
        <w:tc>
          <w:tcPr>
            <w:tcW w:w="3168" w:type="dxa"/>
          </w:tcPr>
          <w:p w:rsidR="006D1351" w:rsidRDefault="006D1351">
            <w:pPr>
              <w:rPr>
                <w:sz w:val="20"/>
              </w:rPr>
            </w:pPr>
          </w:p>
        </w:tc>
        <w:tc>
          <w:tcPr>
            <w:tcW w:w="3240" w:type="dxa"/>
          </w:tcPr>
          <w:p w:rsidR="006D1351" w:rsidRDefault="006D1351">
            <w:pPr>
              <w:rPr>
                <w:sz w:val="20"/>
              </w:rPr>
            </w:pPr>
          </w:p>
        </w:tc>
        <w:tc>
          <w:tcPr>
            <w:tcW w:w="4274" w:type="dxa"/>
          </w:tcPr>
          <w:p w:rsidR="006D1351" w:rsidRDefault="006D1351">
            <w:pPr>
              <w:rPr>
                <w:sz w:val="20"/>
              </w:rPr>
            </w:pPr>
          </w:p>
        </w:tc>
      </w:tr>
      <w:tr w:rsidR="006D1351" w:rsidTr="00BC11CB">
        <w:tblPrEx>
          <w:tblCellMar>
            <w:top w:w="0" w:type="dxa"/>
            <w:bottom w:w="0" w:type="dxa"/>
          </w:tblCellMar>
        </w:tblPrEx>
        <w:trPr>
          <w:trHeight w:val="1375"/>
        </w:trPr>
        <w:tc>
          <w:tcPr>
            <w:tcW w:w="3168" w:type="dxa"/>
          </w:tcPr>
          <w:p w:rsidR="006D1351" w:rsidRDefault="006D1351">
            <w:pPr>
              <w:rPr>
                <w:sz w:val="20"/>
              </w:rPr>
            </w:pPr>
          </w:p>
        </w:tc>
        <w:tc>
          <w:tcPr>
            <w:tcW w:w="3240" w:type="dxa"/>
          </w:tcPr>
          <w:p w:rsidR="006D1351" w:rsidRDefault="006D1351">
            <w:pPr>
              <w:rPr>
                <w:sz w:val="20"/>
              </w:rPr>
            </w:pPr>
          </w:p>
        </w:tc>
        <w:tc>
          <w:tcPr>
            <w:tcW w:w="4274" w:type="dxa"/>
          </w:tcPr>
          <w:p w:rsidR="006D1351" w:rsidRDefault="006D1351">
            <w:pPr>
              <w:rPr>
                <w:sz w:val="20"/>
              </w:rPr>
            </w:pPr>
          </w:p>
        </w:tc>
      </w:tr>
      <w:tr w:rsidR="006D1351" w:rsidTr="00BC11CB">
        <w:tblPrEx>
          <w:tblCellMar>
            <w:top w:w="0" w:type="dxa"/>
            <w:bottom w:w="0" w:type="dxa"/>
          </w:tblCellMar>
        </w:tblPrEx>
        <w:trPr>
          <w:trHeight w:val="1376"/>
        </w:trPr>
        <w:tc>
          <w:tcPr>
            <w:tcW w:w="3168" w:type="dxa"/>
          </w:tcPr>
          <w:p w:rsidR="006D1351" w:rsidRDefault="006D1351">
            <w:pPr>
              <w:rPr>
                <w:sz w:val="20"/>
              </w:rPr>
            </w:pPr>
          </w:p>
        </w:tc>
        <w:tc>
          <w:tcPr>
            <w:tcW w:w="3240" w:type="dxa"/>
          </w:tcPr>
          <w:p w:rsidR="006D1351" w:rsidRDefault="006D1351">
            <w:pPr>
              <w:rPr>
                <w:sz w:val="20"/>
              </w:rPr>
            </w:pPr>
          </w:p>
        </w:tc>
        <w:tc>
          <w:tcPr>
            <w:tcW w:w="4274" w:type="dxa"/>
          </w:tcPr>
          <w:p w:rsidR="006D1351" w:rsidRDefault="006D1351">
            <w:pPr>
              <w:rPr>
                <w:sz w:val="20"/>
              </w:rPr>
            </w:pPr>
          </w:p>
        </w:tc>
      </w:tr>
    </w:tbl>
    <w:p w:rsidR="006D1351" w:rsidRDefault="006D1351">
      <w:pPr>
        <w:rPr>
          <w:sz w:val="20"/>
        </w:rPr>
      </w:pPr>
    </w:p>
    <w:p w:rsidR="006D1351" w:rsidRDefault="006D1351">
      <w:pPr>
        <w:rPr>
          <w:sz w:val="20"/>
        </w:rPr>
      </w:pPr>
      <w:bookmarkStart w:id="0" w:name="_GoBack"/>
      <w:bookmarkEnd w:id="0"/>
    </w:p>
    <w:p w:rsidR="006D1351" w:rsidRDefault="00BC11CB">
      <w:pPr>
        <w:pStyle w:val="Heading2"/>
        <w:shd w:val="clear" w:color="auto" w:fill="FFCC99"/>
        <w:rPr>
          <w:sz w:val="20"/>
        </w:rPr>
      </w:pPr>
      <w:r>
        <w:rPr>
          <w:sz w:val="20"/>
        </w:rPr>
        <w:t>Task 2</w:t>
      </w:r>
      <w:r w:rsidR="006D1351">
        <w:rPr>
          <w:sz w:val="20"/>
        </w:rPr>
        <w:t>: Writing up your findings</w:t>
      </w:r>
    </w:p>
    <w:p w:rsidR="006D1351" w:rsidRDefault="006D1351">
      <w:pPr>
        <w:rPr>
          <w:sz w:val="20"/>
        </w:rPr>
      </w:pPr>
      <w:r>
        <w:rPr>
          <w:sz w:val="20"/>
        </w:rPr>
        <w:t>Using your completed table to help you, provide a written answer to this question:</w:t>
      </w:r>
    </w:p>
    <w:p w:rsidR="006D1351" w:rsidRDefault="006D1351">
      <w:pPr>
        <w:jc w:val="center"/>
        <w:rPr>
          <w:b/>
          <w:bCs/>
          <w:sz w:val="20"/>
        </w:rPr>
      </w:pPr>
      <w:r>
        <w:rPr>
          <w:b/>
          <w:bCs/>
          <w:sz w:val="20"/>
        </w:rPr>
        <w:t>“Was Drake a hero or a villain?”</w:t>
      </w:r>
    </w:p>
    <w:p w:rsidR="006D1351" w:rsidRDefault="006D1351">
      <w:pPr>
        <w:rPr>
          <w:sz w:val="20"/>
        </w:rPr>
      </w:pPr>
      <w:r>
        <w:rPr>
          <w:b/>
          <w:bCs/>
          <w:sz w:val="20"/>
        </w:rPr>
        <w:t>Paragraph 1</w:t>
      </w:r>
      <w:r>
        <w:rPr>
          <w:sz w:val="20"/>
        </w:rPr>
        <w:t>: “There is evidence to suggest that Drake was a hero. For example</w:t>
      </w:r>
      <w:proofErr w:type="gramStart"/>
      <w:r>
        <w:rPr>
          <w:sz w:val="20"/>
        </w:rPr>
        <w:t>,…</w:t>
      </w:r>
      <w:proofErr w:type="gramEnd"/>
      <w:r>
        <w:rPr>
          <w:sz w:val="20"/>
        </w:rPr>
        <w:t>” [</w:t>
      </w:r>
      <w:proofErr w:type="gramStart"/>
      <w:r>
        <w:rPr>
          <w:sz w:val="20"/>
        </w:rPr>
        <w:t>use</w:t>
      </w:r>
      <w:proofErr w:type="gramEnd"/>
      <w:r>
        <w:rPr>
          <w:sz w:val="20"/>
        </w:rPr>
        <w:t xml:space="preserve"> your information from column 1]</w:t>
      </w:r>
    </w:p>
    <w:p w:rsidR="006D1351" w:rsidRDefault="006D1351">
      <w:pPr>
        <w:rPr>
          <w:sz w:val="20"/>
        </w:rPr>
      </w:pPr>
      <w:r>
        <w:rPr>
          <w:b/>
          <w:bCs/>
          <w:sz w:val="20"/>
        </w:rPr>
        <w:t>Paragraph 2</w:t>
      </w:r>
      <w:r>
        <w:rPr>
          <w:sz w:val="20"/>
        </w:rPr>
        <w:t>: “There is evidence to suggest that Drake was a villain. For example</w:t>
      </w:r>
      <w:proofErr w:type="gramStart"/>
      <w:r>
        <w:rPr>
          <w:sz w:val="20"/>
        </w:rPr>
        <w:t>,…</w:t>
      </w:r>
      <w:proofErr w:type="gramEnd"/>
      <w:r>
        <w:rPr>
          <w:sz w:val="20"/>
        </w:rPr>
        <w:t>” [</w:t>
      </w:r>
      <w:proofErr w:type="gramStart"/>
      <w:r>
        <w:rPr>
          <w:sz w:val="20"/>
        </w:rPr>
        <w:t>use</w:t>
      </w:r>
      <w:proofErr w:type="gramEnd"/>
      <w:r>
        <w:rPr>
          <w:sz w:val="20"/>
        </w:rPr>
        <w:t xml:space="preserve"> your information from column 2]</w:t>
      </w:r>
    </w:p>
    <w:p w:rsidR="006D1351" w:rsidRDefault="006D1351">
      <w:pPr>
        <w:rPr>
          <w:sz w:val="20"/>
        </w:rPr>
      </w:pPr>
      <w:r>
        <w:rPr>
          <w:b/>
          <w:bCs/>
          <w:sz w:val="20"/>
        </w:rPr>
        <w:t>Paragraph 3</w:t>
      </w:r>
      <w:r>
        <w:rPr>
          <w:sz w:val="20"/>
        </w:rPr>
        <w:t>: “In conclusion, my opinion of Drake is that…</w:t>
      </w:r>
      <w:proofErr w:type="gramStart"/>
      <w:r>
        <w:rPr>
          <w:sz w:val="20"/>
        </w:rPr>
        <w:t>”[</w:t>
      </w:r>
      <w:proofErr w:type="gramEnd"/>
      <w:r>
        <w:rPr>
          <w:sz w:val="20"/>
        </w:rPr>
        <w:t xml:space="preserve">reach your own judgement – be as detailed as you can!] </w:t>
      </w:r>
    </w:p>
    <w:sectPr w:rsidR="006D1351" w:rsidSect="00BC11C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38" w:rsidRDefault="00032338">
      <w:r>
        <w:separator/>
      </w:r>
    </w:p>
  </w:endnote>
  <w:endnote w:type="continuationSeparator" w:id="0">
    <w:p w:rsidR="00032338" w:rsidRDefault="000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38" w:rsidRDefault="00032338">
      <w:r>
        <w:separator/>
      </w:r>
    </w:p>
  </w:footnote>
  <w:footnote w:type="continuationSeparator" w:id="0">
    <w:p w:rsidR="00032338" w:rsidRDefault="00032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38"/>
    <w:rsid w:val="00032338"/>
    <w:rsid w:val="000E1238"/>
    <w:rsid w:val="006D1351"/>
    <w:rsid w:val="00BC11CB"/>
    <w:rsid w:val="00FB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713DCA-CFC2-45B3-B4C9-62D73FAB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CC99"/>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FFFF99"/>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Header">
    <w:name w:val="header"/>
    <w:basedOn w:val="Normal"/>
    <w:rsid w:val="000E1238"/>
    <w:pPr>
      <w:tabs>
        <w:tab w:val="center" w:pos="4320"/>
        <w:tab w:val="right" w:pos="8640"/>
      </w:tabs>
    </w:pPr>
  </w:style>
  <w:style w:type="paragraph" w:styleId="Footer">
    <w:name w:val="footer"/>
    <w:basedOn w:val="Normal"/>
    <w:rsid w:val="000E1238"/>
    <w:pPr>
      <w:tabs>
        <w:tab w:val="center" w:pos="4320"/>
        <w:tab w:val="right" w:pos="8640"/>
      </w:tabs>
    </w:pPr>
  </w:style>
  <w:style w:type="table" w:styleId="TableGrid">
    <w:name w:val="Table Grid"/>
    <w:basedOn w:val="TableNormal"/>
    <w:uiPriority w:val="59"/>
    <w:rsid w:val="00BC11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Drake’s Circumnavigation: Was Drake a Hero or a Villain</vt:lpstr>
    </vt:vector>
  </TitlesOfParts>
  <Company>International School Of Toulouse</Company>
  <LinksUpToDate>false</LinksUpToDate>
  <CharactersWithSpaces>1860</CharactersWithSpaces>
  <SharedDoc>false</SharedDoc>
  <HLinks>
    <vt:vector size="6" baseType="variant">
      <vt:variant>
        <vt:i4>6488164</vt:i4>
      </vt:variant>
      <vt:variant>
        <vt:i4>0</vt:i4>
      </vt:variant>
      <vt:variant>
        <vt:i4>0</vt:i4>
      </vt:variant>
      <vt:variant>
        <vt:i4>5</vt:i4>
      </vt:variant>
      <vt:variant>
        <vt:lpwstr>http://www.activehistory.co.uk/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Circumnavigation: Was Drake a Hero or a Villain</dc:title>
  <dc:subject/>
  <dc:creator>tarr_r</dc:creator>
  <cp:keywords/>
  <dc:description/>
  <cp:lastModifiedBy>Robert Crickenberger</cp:lastModifiedBy>
  <cp:revision>2</cp:revision>
  <dcterms:created xsi:type="dcterms:W3CDTF">2016-09-29T16:50:00Z</dcterms:created>
  <dcterms:modified xsi:type="dcterms:W3CDTF">2016-09-29T16:50:00Z</dcterms:modified>
</cp:coreProperties>
</file>