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25" w:rsidRDefault="00CD4B76" w:rsidP="00CD4B76">
      <w:pPr>
        <w:spacing w:line="240" w:lineRule="auto"/>
        <w:contextualSpacing/>
        <w:rPr>
          <w:sz w:val="28"/>
          <w:szCs w:val="28"/>
        </w:rPr>
      </w:pPr>
      <w:r>
        <w:rPr>
          <w:sz w:val="28"/>
          <w:szCs w:val="28"/>
        </w:rPr>
        <w:t>Taxes: Key Terms</w:t>
      </w:r>
    </w:p>
    <w:p w:rsidR="00CD4B76" w:rsidRDefault="00CD4B76" w:rsidP="00CD4B76">
      <w:pPr>
        <w:spacing w:line="240" w:lineRule="auto"/>
        <w:contextualSpacing/>
        <w:rPr>
          <w:sz w:val="24"/>
          <w:szCs w:val="24"/>
        </w:rPr>
      </w:pPr>
      <w:r w:rsidRPr="00CD4B76">
        <w:rPr>
          <w:sz w:val="24"/>
          <w:szCs w:val="24"/>
        </w:rPr>
        <w:t>Economics</w:t>
      </w:r>
      <w:r>
        <w:rPr>
          <w:sz w:val="24"/>
          <w:szCs w:val="24"/>
        </w:rPr>
        <w:t xml:space="preserve"> and Finance</w:t>
      </w:r>
    </w:p>
    <w:p w:rsidR="00CD4B76" w:rsidRDefault="00CD4B76" w:rsidP="00CD4B76">
      <w:pPr>
        <w:spacing w:line="240" w:lineRule="auto"/>
        <w:contextualSpacing/>
        <w:rPr>
          <w:sz w:val="24"/>
          <w:szCs w:val="24"/>
        </w:rPr>
      </w:pPr>
    </w:p>
    <w:p w:rsidR="00CD4B76" w:rsidRDefault="00CD4B76" w:rsidP="00CD4B76">
      <w:pPr>
        <w:spacing w:line="240" w:lineRule="auto"/>
        <w:contextualSpacing/>
      </w:pPr>
      <w:r w:rsidRPr="00CD4B76">
        <w:rPr>
          <w:sz w:val="24"/>
          <w:szCs w:val="24"/>
          <w:u w:val="single"/>
        </w:rPr>
        <w:t>Directions</w:t>
      </w:r>
      <w:r>
        <w:t>:</w:t>
      </w:r>
      <w:bookmarkStart w:id="0" w:name="_GoBack"/>
      <w:bookmarkEnd w:id="0"/>
    </w:p>
    <w:p w:rsidR="00CD4B76" w:rsidRDefault="00CD4B76" w:rsidP="00CD4B76">
      <w:pPr>
        <w:spacing w:line="240" w:lineRule="auto"/>
      </w:pPr>
      <w:r>
        <w:t xml:space="preserve">For each of the following you will go to </w:t>
      </w:r>
      <w:r w:rsidRPr="00CD4B76">
        <w:rPr>
          <w:b/>
          <w:u w:val="single"/>
        </w:rPr>
        <w:t>investopedia.com</w:t>
      </w:r>
      <w:r>
        <w:t xml:space="preserve"> and search for the definition and explanation of the key term.  There will also be a follow up question (or two) for several of the words.  MAKE SURE YOU UNDERSTAND WHAT THE TERM MEANS.  For further explanation, read “Investopedia Explains” which is located underneath the website’s definition.</w:t>
      </w:r>
    </w:p>
    <w:p w:rsidR="00CD4B76" w:rsidRPr="00CD4B76" w:rsidRDefault="00CD4B76" w:rsidP="00CD4B76">
      <w:pPr>
        <w:spacing w:line="240" w:lineRule="auto"/>
        <w:contextualSpacing/>
      </w:pPr>
      <w:r w:rsidRPr="00CD4B76">
        <w:t xml:space="preserve">Many of you have already asked questions about how taxes work, but it’s important to understand the terminology behind taxes before we get into depths of them.  </w:t>
      </w:r>
    </w:p>
    <w:p w:rsidR="00CD4B76" w:rsidRDefault="00CD4B76" w:rsidP="00CD4B76">
      <w:pPr>
        <w:spacing w:line="240" w:lineRule="auto"/>
        <w:contextualSpacing/>
        <w:rPr>
          <w:sz w:val="24"/>
          <w:szCs w:val="24"/>
        </w:rPr>
      </w:pPr>
    </w:p>
    <w:p w:rsidR="00CD4B76" w:rsidRPr="00CD4B76" w:rsidRDefault="00CD4B76" w:rsidP="00CD4B76">
      <w:pPr>
        <w:spacing w:line="240" w:lineRule="auto"/>
        <w:contextualSpacing/>
        <w:rPr>
          <w:sz w:val="24"/>
          <w:szCs w:val="24"/>
        </w:rPr>
      </w:pPr>
    </w:p>
    <w:p w:rsidR="00817CA5" w:rsidRPr="00636749" w:rsidRDefault="00CD4B76">
      <w:pPr>
        <w:rPr>
          <w:b/>
        </w:rPr>
      </w:pPr>
      <w:r w:rsidRPr="00636749">
        <w:rPr>
          <w:u w:val="single"/>
        </w:rPr>
        <w:t>1040 Form</w:t>
      </w:r>
      <w:r w:rsidRPr="00636749">
        <w:rPr>
          <w:b/>
        </w:rPr>
        <w:t xml:space="preserve"> </w:t>
      </w:r>
      <w:r w:rsidRPr="00636749">
        <w:t xml:space="preserve">– </w:t>
      </w:r>
    </w:p>
    <w:p w:rsidR="00CD4B76" w:rsidRPr="00636749" w:rsidRDefault="00CD4B76">
      <w:pPr>
        <w:rPr>
          <w:b/>
        </w:rPr>
      </w:pPr>
    </w:p>
    <w:p w:rsidR="00CD4B76" w:rsidRPr="00636749" w:rsidRDefault="00CD4B76">
      <w:pPr>
        <w:rPr>
          <w:b/>
        </w:rPr>
      </w:pPr>
    </w:p>
    <w:p w:rsidR="00636749" w:rsidRPr="00636749" w:rsidRDefault="00636749">
      <w:r w:rsidRPr="00636749">
        <w:rPr>
          <w:u w:val="single"/>
        </w:rPr>
        <w:t>1040A Form</w:t>
      </w:r>
      <w:r w:rsidRPr="00636749">
        <w:t xml:space="preserve"> –</w:t>
      </w:r>
    </w:p>
    <w:p w:rsidR="00636749" w:rsidRPr="00636749" w:rsidRDefault="00636749"/>
    <w:p w:rsidR="00636749" w:rsidRDefault="00636749"/>
    <w:p w:rsidR="00636749" w:rsidRPr="00636749" w:rsidRDefault="00636749">
      <w:r>
        <w:rPr>
          <w:u w:val="single"/>
        </w:rPr>
        <w:t>1040EZ Form</w:t>
      </w:r>
      <w:r>
        <w:t xml:space="preserve"> – </w:t>
      </w:r>
    </w:p>
    <w:p w:rsidR="00636749" w:rsidRDefault="00636749"/>
    <w:p w:rsidR="00636749" w:rsidRPr="00E67A0B" w:rsidRDefault="00636749">
      <w:pPr>
        <w:rPr>
          <w:b/>
        </w:rPr>
      </w:pPr>
    </w:p>
    <w:p w:rsidR="00636749" w:rsidRPr="00E67A0B" w:rsidRDefault="00636749" w:rsidP="00636749">
      <w:pPr>
        <w:rPr>
          <w:b/>
        </w:rPr>
      </w:pPr>
      <w:r w:rsidRPr="00E67A0B">
        <w:rPr>
          <w:b/>
        </w:rPr>
        <w:t>What types of people are more likely to use the 1040A form as opposed to the standard 1040 form?  If YOU filled out one of these tax forms today, which would you fill out and why?</w:t>
      </w:r>
    </w:p>
    <w:p w:rsidR="00636749" w:rsidRDefault="00636749" w:rsidP="00636749"/>
    <w:p w:rsidR="00636749" w:rsidRDefault="00636749" w:rsidP="00636749"/>
    <w:p w:rsidR="00636749" w:rsidRDefault="00636749" w:rsidP="00636749"/>
    <w:p w:rsidR="00636749" w:rsidRDefault="00636749" w:rsidP="00636749">
      <w:r w:rsidRPr="00636749">
        <w:rPr>
          <w:u w:val="single"/>
        </w:rPr>
        <w:t>Alimony</w:t>
      </w:r>
      <w:r>
        <w:t xml:space="preserve"> –</w:t>
      </w:r>
    </w:p>
    <w:p w:rsidR="00636749" w:rsidRDefault="00636749" w:rsidP="00636749"/>
    <w:p w:rsidR="00636749" w:rsidRDefault="00636749" w:rsidP="00636749"/>
    <w:p w:rsidR="00636749" w:rsidRPr="00E67A0B" w:rsidRDefault="00636749" w:rsidP="00636749">
      <w:pPr>
        <w:rPr>
          <w:b/>
        </w:rPr>
      </w:pPr>
      <w:r w:rsidRPr="00E67A0B">
        <w:rPr>
          <w:b/>
        </w:rPr>
        <w:t>Why would alimony be included under taxes?  (This might require a little critical thinking.  Sorry, non-thinkers)</w:t>
      </w:r>
    </w:p>
    <w:p w:rsidR="00636749" w:rsidRDefault="00034046">
      <w:r>
        <w:rPr>
          <w:u w:val="single"/>
        </w:rPr>
        <w:lastRenderedPageBreak/>
        <w:t>Bush Tax Cuts</w:t>
      </w:r>
      <w:r>
        <w:t xml:space="preserve"> –</w:t>
      </w:r>
    </w:p>
    <w:p w:rsidR="00034046" w:rsidRDefault="00034046"/>
    <w:p w:rsidR="00034046" w:rsidRDefault="00034046"/>
    <w:p w:rsidR="00034046" w:rsidRPr="00E67A0B" w:rsidRDefault="00034046">
      <w:pPr>
        <w:rPr>
          <w:b/>
        </w:rPr>
      </w:pPr>
      <w:r w:rsidRPr="00E67A0B">
        <w:rPr>
          <w:b/>
        </w:rPr>
        <w:t>Why did it become an issue in this country when the Bush Tax Cuts ended?</w:t>
      </w:r>
    </w:p>
    <w:p w:rsidR="00034046" w:rsidRDefault="00034046">
      <w:pPr>
        <w:rPr>
          <w:u w:val="single"/>
        </w:rPr>
      </w:pPr>
    </w:p>
    <w:p w:rsidR="004870F6" w:rsidRDefault="004870F6">
      <w:pPr>
        <w:rPr>
          <w:u w:val="single"/>
        </w:rPr>
      </w:pPr>
    </w:p>
    <w:p w:rsidR="00034046" w:rsidRDefault="00034046">
      <w:pPr>
        <w:rPr>
          <w:u w:val="single"/>
        </w:rPr>
      </w:pPr>
    </w:p>
    <w:p w:rsidR="00034046" w:rsidRPr="00034046" w:rsidRDefault="004870F6">
      <w:r>
        <w:rPr>
          <w:u w:val="single"/>
        </w:rPr>
        <w:t>Capital</w:t>
      </w:r>
      <w:r w:rsidR="00034046">
        <w:rPr>
          <w:u w:val="single"/>
        </w:rPr>
        <w:t xml:space="preserve"> </w:t>
      </w:r>
      <w:r w:rsidR="0092117D">
        <w:rPr>
          <w:u w:val="single"/>
        </w:rPr>
        <w:t xml:space="preserve">Gains </w:t>
      </w:r>
      <w:r w:rsidR="00034046">
        <w:rPr>
          <w:u w:val="single"/>
        </w:rPr>
        <w:t>Tax</w:t>
      </w:r>
      <w:r w:rsidR="00034046">
        <w:t xml:space="preserve"> – </w:t>
      </w:r>
    </w:p>
    <w:p w:rsidR="00034046" w:rsidRDefault="00034046">
      <w:pPr>
        <w:rPr>
          <w:u w:val="single"/>
        </w:rPr>
      </w:pPr>
    </w:p>
    <w:p w:rsidR="004870F6" w:rsidRDefault="004870F6">
      <w:pPr>
        <w:rPr>
          <w:u w:val="single"/>
        </w:rPr>
      </w:pPr>
    </w:p>
    <w:p w:rsidR="004870F6" w:rsidRDefault="004870F6">
      <w:pPr>
        <w:rPr>
          <w:u w:val="single"/>
        </w:rPr>
      </w:pPr>
    </w:p>
    <w:p w:rsidR="004870F6" w:rsidRDefault="004870F6">
      <w:r>
        <w:rPr>
          <w:u w:val="single"/>
        </w:rPr>
        <w:t>Charitable Contributions Deduction</w:t>
      </w:r>
      <w:r>
        <w:t xml:space="preserve"> – </w:t>
      </w:r>
    </w:p>
    <w:p w:rsidR="004870F6" w:rsidRDefault="004870F6"/>
    <w:p w:rsidR="00A81DCE" w:rsidRDefault="00A81DCE"/>
    <w:p w:rsidR="00A81DCE" w:rsidRDefault="00A81DCE"/>
    <w:p w:rsidR="004870F6" w:rsidRPr="00E67A0B" w:rsidRDefault="00A81DCE">
      <w:pPr>
        <w:rPr>
          <w:b/>
        </w:rPr>
      </w:pPr>
      <w:r w:rsidRPr="00E67A0B">
        <w:rPr>
          <w:b/>
        </w:rPr>
        <w:t>How is this deduction an encouragement to make charitable donations?</w:t>
      </w:r>
    </w:p>
    <w:p w:rsidR="00A81DCE" w:rsidRDefault="00A81DCE"/>
    <w:p w:rsidR="00A81DCE" w:rsidRDefault="00A81DCE"/>
    <w:p w:rsidR="004870F6" w:rsidRDefault="004870F6"/>
    <w:p w:rsidR="004870F6" w:rsidRPr="004870F6" w:rsidRDefault="004870F6">
      <w:r w:rsidRPr="004870F6">
        <w:rPr>
          <w:u w:val="single"/>
        </w:rPr>
        <w:t>Corporate Tax</w:t>
      </w:r>
      <w:r>
        <w:t xml:space="preserve"> – </w:t>
      </w:r>
    </w:p>
    <w:p w:rsidR="004870F6" w:rsidRDefault="004870F6"/>
    <w:p w:rsidR="004870F6" w:rsidRDefault="004870F6"/>
    <w:p w:rsidR="004870F6" w:rsidRDefault="004870F6"/>
    <w:p w:rsidR="0043537F" w:rsidRDefault="0043537F"/>
    <w:p w:rsidR="0043537F" w:rsidRDefault="0043537F">
      <w:r>
        <w:rPr>
          <w:u w:val="single"/>
        </w:rPr>
        <w:t>Death Tax</w:t>
      </w:r>
      <w:r>
        <w:t xml:space="preserve"> –</w:t>
      </w:r>
      <w:r w:rsidR="00E67A0B">
        <w:t xml:space="preserve"> </w:t>
      </w:r>
    </w:p>
    <w:p w:rsidR="00E67A0B" w:rsidRPr="00E67A0B" w:rsidRDefault="00E67A0B">
      <w:pPr>
        <w:rPr>
          <w:b/>
        </w:rPr>
      </w:pPr>
      <w:r w:rsidRPr="00E67A0B">
        <w:rPr>
          <w:b/>
        </w:rPr>
        <w:lastRenderedPageBreak/>
        <w:t>What is an example of a Death Tax?</w:t>
      </w:r>
    </w:p>
    <w:p w:rsidR="004870F6" w:rsidRDefault="004870F6"/>
    <w:p w:rsidR="00A81DCE" w:rsidRDefault="00A81DCE"/>
    <w:p w:rsidR="00A81DCE" w:rsidRDefault="00A81DCE"/>
    <w:p w:rsidR="004870F6" w:rsidRDefault="004870F6">
      <w:r>
        <w:rPr>
          <w:u w:val="single"/>
        </w:rPr>
        <w:t>Deduction</w:t>
      </w:r>
      <w:r>
        <w:t xml:space="preserve"> –</w:t>
      </w:r>
    </w:p>
    <w:p w:rsidR="0043537F" w:rsidRDefault="0043537F"/>
    <w:p w:rsidR="0043537F" w:rsidRDefault="0043537F"/>
    <w:p w:rsidR="0043537F" w:rsidRDefault="0043537F"/>
    <w:p w:rsidR="00A81DCE" w:rsidRDefault="00A81DCE"/>
    <w:p w:rsidR="0043537F" w:rsidRPr="00A81DCE" w:rsidRDefault="00A81DCE">
      <w:r>
        <w:rPr>
          <w:u w:val="single"/>
        </w:rPr>
        <w:t>Dependent</w:t>
      </w:r>
      <w:r>
        <w:t xml:space="preserve"> –</w:t>
      </w:r>
    </w:p>
    <w:p w:rsidR="004870F6" w:rsidRDefault="004870F6"/>
    <w:p w:rsidR="00A81DCE" w:rsidRDefault="00A81DCE"/>
    <w:p w:rsidR="004870F6" w:rsidRDefault="004870F6"/>
    <w:p w:rsidR="00A81DCE" w:rsidRPr="00E67A0B" w:rsidRDefault="00A81DCE">
      <w:pPr>
        <w:rPr>
          <w:b/>
        </w:rPr>
      </w:pPr>
      <w:r w:rsidRPr="00E67A0B">
        <w:rPr>
          <w:b/>
        </w:rPr>
        <w:t>How can number of dependents you have affect the amount of taxes you pay?</w:t>
      </w:r>
    </w:p>
    <w:p w:rsidR="00A81DCE" w:rsidRDefault="00A81DCE"/>
    <w:p w:rsidR="00A81DCE" w:rsidRDefault="00A81DCE"/>
    <w:p w:rsidR="00A81DCE" w:rsidRDefault="00A81DCE"/>
    <w:p w:rsidR="00A81DCE" w:rsidRDefault="00A81DCE">
      <w:r>
        <w:rPr>
          <w:u w:val="single"/>
        </w:rPr>
        <w:t>Flat Tax</w:t>
      </w:r>
      <w:r>
        <w:t xml:space="preserve"> –</w:t>
      </w:r>
    </w:p>
    <w:p w:rsidR="00A81DCE" w:rsidRDefault="00A81DCE"/>
    <w:p w:rsidR="00195A09" w:rsidRDefault="00195A09"/>
    <w:p w:rsidR="00195A09" w:rsidRDefault="00195A09"/>
    <w:p w:rsidR="00195A09" w:rsidRDefault="00195A09">
      <w:r>
        <w:rPr>
          <w:u w:val="single"/>
        </w:rPr>
        <w:t>Kiddie Tax</w:t>
      </w:r>
      <w:r>
        <w:t xml:space="preserve"> – </w:t>
      </w:r>
    </w:p>
    <w:p w:rsidR="00195A09" w:rsidRDefault="00195A09"/>
    <w:p w:rsidR="00E67A0B" w:rsidRDefault="00E67A0B"/>
    <w:p w:rsidR="00195A09" w:rsidRDefault="00195A09">
      <w:r>
        <w:rPr>
          <w:u w:val="single"/>
        </w:rPr>
        <w:t>Levy</w:t>
      </w:r>
      <w:r>
        <w:t xml:space="preserve"> –</w:t>
      </w:r>
    </w:p>
    <w:p w:rsidR="00195A09" w:rsidRDefault="00195A09"/>
    <w:p w:rsidR="00195A09" w:rsidRDefault="00195A09"/>
    <w:p w:rsidR="00195A09" w:rsidRDefault="00195A09"/>
    <w:p w:rsidR="00195A09" w:rsidRDefault="00711B9E">
      <w:r>
        <w:rPr>
          <w:u w:val="single"/>
        </w:rPr>
        <w:t>Luxury Tax</w:t>
      </w:r>
      <w:r>
        <w:t xml:space="preserve"> – </w:t>
      </w:r>
    </w:p>
    <w:p w:rsidR="00711B9E" w:rsidRDefault="00711B9E"/>
    <w:p w:rsidR="00711B9E" w:rsidRDefault="00711B9E"/>
    <w:p w:rsidR="00845DD5" w:rsidRDefault="00845DD5"/>
    <w:p w:rsidR="00711B9E" w:rsidRPr="00E67A0B" w:rsidRDefault="00711B9E">
      <w:pPr>
        <w:rPr>
          <w:b/>
        </w:rPr>
      </w:pPr>
      <w:r w:rsidRPr="00E67A0B">
        <w:rPr>
          <w:b/>
        </w:rPr>
        <w:t xml:space="preserve">Why might this sort of tax be extremely </w:t>
      </w:r>
      <w:r w:rsidR="00845DD5" w:rsidRPr="00E67A0B">
        <w:rPr>
          <w:b/>
        </w:rPr>
        <w:t>controversial?</w:t>
      </w:r>
    </w:p>
    <w:p w:rsidR="00845DD5" w:rsidRDefault="00845DD5"/>
    <w:p w:rsidR="00845DD5" w:rsidRDefault="00845DD5"/>
    <w:p w:rsidR="00845DD5" w:rsidRDefault="00845DD5"/>
    <w:p w:rsidR="00845DD5" w:rsidRDefault="00845DD5">
      <w:r>
        <w:rPr>
          <w:u w:val="single"/>
        </w:rPr>
        <w:t>Progressive Tax</w:t>
      </w:r>
      <w:r>
        <w:t xml:space="preserve"> – </w:t>
      </w:r>
    </w:p>
    <w:p w:rsidR="00845DD5" w:rsidRDefault="00845DD5"/>
    <w:p w:rsidR="00845DD5" w:rsidRDefault="00845DD5"/>
    <w:p w:rsidR="00845DD5" w:rsidRDefault="00845DD5"/>
    <w:p w:rsidR="00845DD5" w:rsidRDefault="00845DD5">
      <w:r>
        <w:rPr>
          <w:u w:val="single"/>
        </w:rPr>
        <w:t>Property Tax</w:t>
      </w:r>
      <w:r>
        <w:t xml:space="preserve"> –</w:t>
      </w:r>
    </w:p>
    <w:p w:rsidR="00845DD5" w:rsidRDefault="00845DD5"/>
    <w:p w:rsidR="00845DD5" w:rsidRDefault="00845DD5"/>
    <w:p w:rsidR="00845DD5" w:rsidRDefault="00845DD5"/>
    <w:p w:rsidR="00845DD5" w:rsidRDefault="00845DD5">
      <w:r>
        <w:rPr>
          <w:u w:val="single"/>
        </w:rPr>
        <w:t>Refund</w:t>
      </w:r>
      <w:r w:rsidR="0092117D">
        <w:rPr>
          <w:u w:val="single"/>
        </w:rPr>
        <w:t xml:space="preserve"> (or Tax Refund)</w:t>
      </w:r>
      <w:r>
        <w:t xml:space="preserve"> – </w:t>
      </w:r>
    </w:p>
    <w:p w:rsidR="00845DD5" w:rsidRDefault="00845DD5"/>
    <w:p w:rsidR="00845DD5" w:rsidRDefault="00845DD5"/>
    <w:p w:rsidR="00845DD5" w:rsidRDefault="00845DD5"/>
    <w:p w:rsidR="00845DD5" w:rsidRDefault="00845DD5">
      <w:r>
        <w:rPr>
          <w:u w:val="single"/>
        </w:rPr>
        <w:t>W-2 Form</w:t>
      </w:r>
      <w:r>
        <w:t xml:space="preserve"> – </w:t>
      </w:r>
    </w:p>
    <w:p w:rsidR="00845DD5" w:rsidRDefault="00845DD5"/>
    <w:p w:rsidR="00845DD5" w:rsidRDefault="00845DD5">
      <w:r>
        <w:rPr>
          <w:u w:val="single"/>
        </w:rPr>
        <w:lastRenderedPageBreak/>
        <w:t>Withholding Tax</w:t>
      </w:r>
      <w:r>
        <w:t xml:space="preserve"> – </w:t>
      </w:r>
    </w:p>
    <w:p w:rsidR="00845DD5" w:rsidRDefault="00845DD5"/>
    <w:p w:rsidR="00845DD5" w:rsidRDefault="00845DD5"/>
    <w:p w:rsidR="00845DD5" w:rsidRDefault="00845DD5"/>
    <w:p w:rsidR="00845DD5" w:rsidRDefault="00845DD5"/>
    <w:p w:rsidR="00845DD5" w:rsidRPr="00E67A0B" w:rsidRDefault="00845DD5">
      <w:pPr>
        <w:rPr>
          <w:b/>
        </w:rPr>
      </w:pPr>
      <w:r w:rsidRPr="00E67A0B">
        <w:rPr>
          <w:b/>
        </w:rPr>
        <w:t>How does the withholding tax affect your refund?</w:t>
      </w:r>
    </w:p>
    <w:sectPr w:rsidR="00845DD5" w:rsidRPr="00E67A0B" w:rsidSect="00E67A0B">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A5"/>
    <w:rsid w:val="00034046"/>
    <w:rsid w:val="00195A09"/>
    <w:rsid w:val="0043537F"/>
    <w:rsid w:val="004870F6"/>
    <w:rsid w:val="00636749"/>
    <w:rsid w:val="00711B9E"/>
    <w:rsid w:val="00817CA5"/>
    <w:rsid w:val="00845DD5"/>
    <w:rsid w:val="0092117D"/>
    <w:rsid w:val="009A3F25"/>
    <w:rsid w:val="00A81DCE"/>
    <w:rsid w:val="00CD4B76"/>
    <w:rsid w:val="00E6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2014-04-17T13:28:00Z</dcterms:created>
  <dcterms:modified xsi:type="dcterms:W3CDTF">2016-02-25T15:28:00Z</dcterms:modified>
</cp:coreProperties>
</file>